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ind w:left="210" w:leftChars="100" w:right="210" w:rightChars="100"/>
        <w:jc w:val="center"/>
        <w:outlineLvl w:val="1"/>
        <w:rPr>
          <w:rFonts w:ascii="Cambria" w:hAnsi="Cambria" w:eastAsia="黑体" w:cs="Times New Roman"/>
          <w:bCs/>
          <w:sz w:val="32"/>
          <w:szCs w:val="32"/>
        </w:rPr>
      </w:pPr>
      <w:r>
        <w:rPr>
          <w:rFonts w:hint="eastAsia" w:ascii="Cambria" w:hAnsi="Cambria" w:eastAsia="黑体" w:cs="Times New Roman"/>
          <w:bCs/>
          <w:sz w:val="32"/>
          <w:szCs w:val="32"/>
        </w:rPr>
        <w:t>投标单位基本信息登记表</w:t>
      </w:r>
    </w:p>
    <w:tbl>
      <w:tblPr>
        <w:tblStyle w:val="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"/>
        <w:gridCol w:w="2115"/>
        <w:gridCol w:w="144"/>
        <w:gridCol w:w="281"/>
        <w:gridCol w:w="1138"/>
        <w:gridCol w:w="709"/>
        <w:gridCol w:w="809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投标单位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6828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企业性质</w:t>
            </w:r>
          </w:p>
        </w:tc>
        <w:tc>
          <w:tcPr>
            <w:tcW w:w="368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成立日期</w:t>
            </w:r>
          </w:p>
        </w:tc>
        <w:tc>
          <w:tcPr>
            <w:tcW w:w="1621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705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注册资本</w:t>
            </w:r>
          </w:p>
        </w:tc>
        <w:tc>
          <w:tcPr>
            <w:tcW w:w="2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总资产</w:t>
            </w: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382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公司总部（集团/公司）所在地</w:t>
            </w:r>
          </w:p>
        </w:tc>
        <w:tc>
          <w:tcPr>
            <w:tcW w:w="4702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省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公司实际办公所在地</w:t>
            </w:r>
          </w:p>
        </w:tc>
        <w:tc>
          <w:tcPr>
            <w:tcW w:w="4702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省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企业法定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代表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姓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243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籍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43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6828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经营情况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5" w:hRule="atLeast"/>
          <w:jc w:val="center"/>
        </w:trPr>
        <w:tc>
          <w:tcPr>
            <w:tcW w:w="8522" w:type="dxa"/>
            <w:gridSpan w:val="9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企业主营业务介绍：</w:t>
            </w:r>
            <w:bookmarkStart w:id="0" w:name="_GoBack"/>
            <w:bookmarkEnd w:id="0"/>
            <w:r>
              <w:rPr>
                <w:rFonts w:ascii="仿宋_GB2312" w:hAnsi="Calibri" w:eastAsia="仿宋_GB2312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ZmE4YjBjMGU4ODA1NmEzYThiZjVkYWU4MDM2OTUifQ=="/>
  </w:docVars>
  <w:rsids>
    <w:rsidRoot w:val="0046092E"/>
    <w:rsid w:val="001851D0"/>
    <w:rsid w:val="0046092E"/>
    <w:rsid w:val="00E7499E"/>
    <w:rsid w:val="3A2E72FD"/>
    <w:rsid w:val="49EB6D57"/>
    <w:rsid w:val="4C4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table" w:customStyle="1" w:styleId="9">
    <w:name w:val="网格型1"/>
    <w:basedOn w:val="4"/>
    <w:autoRedefine/>
    <w:qFormat/>
    <w:uiPriority w:val="59"/>
    <w:rPr>
      <w14:ligatures w14:val="no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18</TotalTime>
  <ScaleCrop>false</ScaleCrop>
  <LinksUpToDate>false</LinksUpToDate>
  <CharactersWithSpaces>299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2024-02-29T07:53:00Z</dcterms:created>
  <dc:creator>PYY</dc:creator>
  <cp:lastModifiedBy>CNSG507</cp:lastModifiedBy>
  <cp:lastPrinted>2024-03-20T01:05:28Z</cp:lastPrinted>
  <dcterms:modified xsi:type="dcterms:W3CDTF">2024-03-20T01:23:51Z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851AC3D864454A839886EDAD1E5E8971_12</vt:lpwstr>
  </property>
</Properties>
</file>